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4DAF" w14:textId="77777777" w:rsidR="00C4155C" w:rsidRPr="003F089F" w:rsidRDefault="00B34202" w:rsidP="00B713F9">
      <w:pPr>
        <w:spacing w:before="62"/>
        <w:ind w:left="6372" w:right="-23" w:firstLine="708"/>
        <w:jc w:val="both"/>
        <w:rPr>
          <w:b/>
        </w:rPr>
      </w:pPr>
      <w:r>
        <w:rPr>
          <w:b/>
        </w:rPr>
        <w:t>Anexa 12</w:t>
      </w:r>
    </w:p>
    <w:p w14:paraId="7444E4EC" w14:textId="77777777" w:rsidR="00C4155C" w:rsidRPr="003F089F" w:rsidRDefault="00C4155C" w:rsidP="00C4155C">
      <w:pPr>
        <w:spacing w:before="62"/>
        <w:ind w:right="-23"/>
        <w:jc w:val="both"/>
      </w:pPr>
    </w:p>
    <w:p w14:paraId="120F3457" w14:textId="77777777" w:rsidR="00C4155C" w:rsidRPr="003F089F" w:rsidRDefault="00C4155C" w:rsidP="00B713F9">
      <w:pPr>
        <w:spacing w:before="62"/>
        <w:ind w:right="-23"/>
        <w:jc w:val="center"/>
      </w:pPr>
      <w:r w:rsidRPr="003F089F">
        <w:rPr>
          <w:b/>
        </w:rPr>
        <w:t>Grilă de verificare a eligibilității și a capacității de organizare și funcționare a beneficiarului</w:t>
      </w:r>
    </w:p>
    <w:p w14:paraId="6C57A8B9" w14:textId="77777777" w:rsidR="00C4155C" w:rsidRPr="003F089F" w:rsidRDefault="00C4155C" w:rsidP="00B713F9">
      <w:pPr>
        <w:spacing w:before="62"/>
        <w:ind w:right="-23"/>
        <w:jc w:val="center"/>
      </w:pPr>
    </w:p>
    <w:tbl>
      <w:tblPr>
        <w:tblW w:w="907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1170"/>
        <w:gridCol w:w="1170"/>
      </w:tblGrid>
      <w:tr w:rsidR="00C4155C" w:rsidRPr="003F089F" w14:paraId="1EE6F35A" w14:textId="77777777" w:rsidTr="007F4FB5">
        <w:tc>
          <w:tcPr>
            <w:tcW w:w="6735" w:type="dxa"/>
            <w:shd w:val="clear" w:color="auto" w:fill="auto"/>
            <w:tcMar>
              <w:top w:w="100" w:type="dxa"/>
              <w:left w:w="100" w:type="dxa"/>
              <w:bottom w:w="100" w:type="dxa"/>
              <w:right w:w="100" w:type="dxa"/>
            </w:tcMar>
          </w:tcPr>
          <w:p w14:paraId="79F0A71B" w14:textId="77777777" w:rsidR="00C4155C" w:rsidRPr="003F089F" w:rsidRDefault="00C4155C" w:rsidP="007F4FB5">
            <w:pPr>
              <w:widowControl w:val="0"/>
              <w:pBdr>
                <w:top w:val="nil"/>
                <w:left w:val="nil"/>
                <w:bottom w:val="nil"/>
                <w:right w:val="nil"/>
                <w:between w:val="nil"/>
              </w:pBdr>
              <w:jc w:val="both"/>
            </w:pPr>
            <w:r w:rsidRPr="003F089F">
              <w:t>Criterii/Documente</w:t>
            </w:r>
          </w:p>
        </w:tc>
        <w:tc>
          <w:tcPr>
            <w:tcW w:w="1170" w:type="dxa"/>
            <w:shd w:val="clear" w:color="auto" w:fill="auto"/>
            <w:tcMar>
              <w:top w:w="100" w:type="dxa"/>
              <w:left w:w="100" w:type="dxa"/>
              <w:bottom w:w="100" w:type="dxa"/>
              <w:right w:w="100" w:type="dxa"/>
            </w:tcMar>
          </w:tcPr>
          <w:p w14:paraId="2047B836" w14:textId="77777777" w:rsidR="00C4155C" w:rsidRPr="003F089F" w:rsidRDefault="00C4155C" w:rsidP="007F4FB5">
            <w:pPr>
              <w:widowControl w:val="0"/>
              <w:pBdr>
                <w:top w:val="nil"/>
                <w:left w:val="nil"/>
                <w:bottom w:val="nil"/>
                <w:right w:val="nil"/>
                <w:between w:val="nil"/>
              </w:pBdr>
              <w:jc w:val="both"/>
            </w:pPr>
            <w:r w:rsidRPr="003F089F">
              <w:t>DA/NU</w:t>
            </w:r>
          </w:p>
        </w:tc>
        <w:tc>
          <w:tcPr>
            <w:tcW w:w="1170" w:type="dxa"/>
          </w:tcPr>
          <w:p w14:paraId="7A72BDC4" w14:textId="77777777" w:rsidR="00C4155C" w:rsidRPr="003F089F" w:rsidRDefault="00C4155C" w:rsidP="007F4FB5">
            <w:pPr>
              <w:widowControl w:val="0"/>
              <w:pBdr>
                <w:top w:val="nil"/>
                <w:left w:val="nil"/>
                <w:bottom w:val="nil"/>
                <w:right w:val="nil"/>
                <w:between w:val="nil"/>
              </w:pBdr>
              <w:jc w:val="both"/>
            </w:pPr>
            <w:r>
              <w:t>OBS</w:t>
            </w:r>
          </w:p>
        </w:tc>
      </w:tr>
      <w:tr w:rsidR="00C4155C" w:rsidRPr="003F089F" w14:paraId="10603D66" w14:textId="77777777" w:rsidTr="007F4FB5">
        <w:tc>
          <w:tcPr>
            <w:tcW w:w="6735" w:type="dxa"/>
            <w:shd w:val="clear" w:color="auto" w:fill="auto"/>
            <w:tcMar>
              <w:top w:w="100" w:type="dxa"/>
              <w:left w:w="100" w:type="dxa"/>
              <w:bottom w:w="100" w:type="dxa"/>
              <w:right w:w="100" w:type="dxa"/>
            </w:tcMar>
          </w:tcPr>
          <w:p w14:paraId="1D1293F2" w14:textId="77777777" w:rsidR="00C4155C" w:rsidRPr="003F089F" w:rsidRDefault="00C4155C" w:rsidP="00C4155C">
            <w:pPr>
              <w:numPr>
                <w:ilvl w:val="0"/>
                <w:numId w:val="1"/>
              </w:numPr>
              <w:jc w:val="both"/>
            </w:pPr>
            <w:r w:rsidRPr="003F089F">
              <w:t>Programele şi proiectele sunt de interes public local și/sau promovează valorile locale</w:t>
            </w:r>
          </w:p>
        </w:tc>
        <w:tc>
          <w:tcPr>
            <w:tcW w:w="1170" w:type="dxa"/>
            <w:shd w:val="clear" w:color="auto" w:fill="auto"/>
            <w:tcMar>
              <w:top w:w="100" w:type="dxa"/>
              <w:left w:w="100" w:type="dxa"/>
              <w:bottom w:w="100" w:type="dxa"/>
              <w:right w:w="100" w:type="dxa"/>
            </w:tcMar>
          </w:tcPr>
          <w:p w14:paraId="6CC272FE" w14:textId="77777777" w:rsidR="00C4155C" w:rsidRPr="003F089F" w:rsidRDefault="00C4155C" w:rsidP="007F4FB5">
            <w:pPr>
              <w:widowControl w:val="0"/>
              <w:pBdr>
                <w:top w:val="nil"/>
                <w:left w:val="nil"/>
                <w:bottom w:val="nil"/>
                <w:right w:val="nil"/>
                <w:between w:val="nil"/>
              </w:pBdr>
              <w:jc w:val="both"/>
            </w:pPr>
          </w:p>
        </w:tc>
        <w:tc>
          <w:tcPr>
            <w:tcW w:w="1170" w:type="dxa"/>
          </w:tcPr>
          <w:p w14:paraId="7AC2706F" w14:textId="77777777" w:rsidR="00C4155C" w:rsidRPr="003F089F" w:rsidRDefault="00C4155C" w:rsidP="007F4FB5">
            <w:pPr>
              <w:widowControl w:val="0"/>
              <w:pBdr>
                <w:top w:val="nil"/>
                <w:left w:val="nil"/>
                <w:bottom w:val="nil"/>
                <w:right w:val="nil"/>
                <w:between w:val="nil"/>
              </w:pBdr>
              <w:jc w:val="both"/>
            </w:pPr>
          </w:p>
        </w:tc>
      </w:tr>
      <w:tr w:rsidR="00C4155C" w:rsidRPr="003F089F" w14:paraId="32AB120F" w14:textId="77777777" w:rsidTr="007F4FB5">
        <w:tc>
          <w:tcPr>
            <w:tcW w:w="6735" w:type="dxa"/>
            <w:shd w:val="clear" w:color="auto" w:fill="auto"/>
            <w:tcMar>
              <w:top w:w="100" w:type="dxa"/>
              <w:left w:w="100" w:type="dxa"/>
              <w:bottom w:w="100" w:type="dxa"/>
              <w:right w:w="100" w:type="dxa"/>
            </w:tcMar>
          </w:tcPr>
          <w:p w14:paraId="57203B42" w14:textId="77777777" w:rsidR="00C4155C" w:rsidRPr="003F089F" w:rsidRDefault="00C4155C" w:rsidP="00C4155C">
            <w:pPr>
              <w:numPr>
                <w:ilvl w:val="0"/>
                <w:numId w:val="1"/>
              </w:numPr>
              <w:jc w:val="both"/>
            </w:pPr>
            <w:r w:rsidRPr="003F089F">
              <w:rPr>
                <w:highlight w:val="white"/>
              </w:rPr>
              <w:t>Promovează și adaugă identitate imaginii Municipiului Lugoj</w:t>
            </w:r>
          </w:p>
        </w:tc>
        <w:tc>
          <w:tcPr>
            <w:tcW w:w="1170" w:type="dxa"/>
            <w:shd w:val="clear" w:color="auto" w:fill="auto"/>
            <w:tcMar>
              <w:top w:w="100" w:type="dxa"/>
              <w:left w:w="100" w:type="dxa"/>
              <w:bottom w:w="100" w:type="dxa"/>
              <w:right w:w="100" w:type="dxa"/>
            </w:tcMar>
          </w:tcPr>
          <w:p w14:paraId="0A8E3E94" w14:textId="77777777" w:rsidR="00C4155C" w:rsidRPr="003F089F" w:rsidRDefault="00C4155C" w:rsidP="007F4FB5">
            <w:pPr>
              <w:widowControl w:val="0"/>
              <w:pBdr>
                <w:top w:val="nil"/>
                <w:left w:val="nil"/>
                <w:bottom w:val="nil"/>
                <w:right w:val="nil"/>
                <w:between w:val="nil"/>
              </w:pBdr>
              <w:jc w:val="both"/>
            </w:pPr>
          </w:p>
        </w:tc>
        <w:tc>
          <w:tcPr>
            <w:tcW w:w="1170" w:type="dxa"/>
          </w:tcPr>
          <w:p w14:paraId="0E0360F3" w14:textId="77777777" w:rsidR="00C4155C" w:rsidRPr="003F089F" w:rsidRDefault="00C4155C" w:rsidP="007F4FB5">
            <w:pPr>
              <w:widowControl w:val="0"/>
              <w:pBdr>
                <w:top w:val="nil"/>
                <w:left w:val="nil"/>
                <w:bottom w:val="nil"/>
                <w:right w:val="nil"/>
                <w:between w:val="nil"/>
              </w:pBdr>
              <w:jc w:val="both"/>
            </w:pPr>
          </w:p>
        </w:tc>
      </w:tr>
      <w:tr w:rsidR="00C4155C" w:rsidRPr="003F089F" w14:paraId="7EEA1D42" w14:textId="77777777" w:rsidTr="007F4FB5">
        <w:tc>
          <w:tcPr>
            <w:tcW w:w="6735" w:type="dxa"/>
            <w:shd w:val="clear" w:color="auto" w:fill="auto"/>
            <w:tcMar>
              <w:top w:w="100" w:type="dxa"/>
              <w:left w:w="100" w:type="dxa"/>
              <w:bottom w:w="100" w:type="dxa"/>
              <w:right w:w="100" w:type="dxa"/>
            </w:tcMar>
          </w:tcPr>
          <w:p w14:paraId="67E0A3BC" w14:textId="77777777" w:rsidR="00C4155C" w:rsidRPr="003F089F" w:rsidRDefault="00C4155C" w:rsidP="00C4155C">
            <w:pPr>
              <w:numPr>
                <w:ilvl w:val="0"/>
                <w:numId w:val="1"/>
              </w:numPr>
              <w:jc w:val="both"/>
            </w:pPr>
            <w:r w:rsidRPr="003F089F">
              <w:t>Este dovedită capacitatea organizatorică şi funcţională a beneficiarului finanţării</w:t>
            </w:r>
          </w:p>
        </w:tc>
        <w:tc>
          <w:tcPr>
            <w:tcW w:w="1170" w:type="dxa"/>
            <w:shd w:val="clear" w:color="auto" w:fill="auto"/>
            <w:tcMar>
              <w:top w:w="100" w:type="dxa"/>
              <w:left w:w="100" w:type="dxa"/>
              <w:bottom w:w="100" w:type="dxa"/>
              <w:right w:w="100" w:type="dxa"/>
            </w:tcMar>
          </w:tcPr>
          <w:p w14:paraId="2FF65EC8" w14:textId="77777777" w:rsidR="00C4155C" w:rsidRPr="003F089F" w:rsidRDefault="00C4155C" w:rsidP="007F4FB5">
            <w:pPr>
              <w:widowControl w:val="0"/>
              <w:pBdr>
                <w:top w:val="nil"/>
                <w:left w:val="nil"/>
                <w:bottom w:val="nil"/>
                <w:right w:val="nil"/>
                <w:between w:val="nil"/>
              </w:pBdr>
              <w:jc w:val="both"/>
            </w:pPr>
          </w:p>
        </w:tc>
        <w:tc>
          <w:tcPr>
            <w:tcW w:w="1170" w:type="dxa"/>
          </w:tcPr>
          <w:p w14:paraId="199EDF52" w14:textId="77777777" w:rsidR="00C4155C" w:rsidRPr="003F089F" w:rsidRDefault="00C4155C" w:rsidP="007F4FB5">
            <w:pPr>
              <w:widowControl w:val="0"/>
              <w:pBdr>
                <w:top w:val="nil"/>
                <w:left w:val="nil"/>
                <w:bottom w:val="nil"/>
                <w:right w:val="nil"/>
                <w:between w:val="nil"/>
              </w:pBdr>
              <w:jc w:val="both"/>
            </w:pPr>
          </w:p>
        </w:tc>
      </w:tr>
      <w:tr w:rsidR="000511C8" w:rsidRPr="003F089F" w14:paraId="0BE2ED7F" w14:textId="77777777" w:rsidTr="007F4FB5">
        <w:tc>
          <w:tcPr>
            <w:tcW w:w="6735" w:type="dxa"/>
            <w:shd w:val="clear" w:color="auto" w:fill="auto"/>
            <w:tcMar>
              <w:top w:w="100" w:type="dxa"/>
              <w:left w:w="100" w:type="dxa"/>
              <w:bottom w:w="100" w:type="dxa"/>
              <w:right w:w="100" w:type="dxa"/>
            </w:tcMar>
          </w:tcPr>
          <w:p w14:paraId="6041806F" w14:textId="1A809383" w:rsidR="000511C8" w:rsidRPr="003F089F" w:rsidRDefault="000511C8" w:rsidP="00C4155C">
            <w:pPr>
              <w:numPr>
                <w:ilvl w:val="0"/>
                <w:numId w:val="1"/>
              </w:numPr>
              <w:jc w:val="both"/>
            </w:pPr>
            <w:r>
              <w:t>Este dovedită durabilitatea impactului cultural economic și social</w:t>
            </w:r>
          </w:p>
        </w:tc>
        <w:tc>
          <w:tcPr>
            <w:tcW w:w="1170" w:type="dxa"/>
            <w:shd w:val="clear" w:color="auto" w:fill="auto"/>
            <w:tcMar>
              <w:top w:w="100" w:type="dxa"/>
              <w:left w:w="100" w:type="dxa"/>
              <w:bottom w:w="100" w:type="dxa"/>
              <w:right w:w="100" w:type="dxa"/>
            </w:tcMar>
          </w:tcPr>
          <w:p w14:paraId="4BE91BEF" w14:textId="77777777" w:rsidR="000511C8" w:rsidRPr="003F089F" w:rsidRDefault="000511C8" w:rsidP="007F4FB5">
            <w:pPr>
              <w:widowControl w:val="0"/>
              <w:pBdr>
                <w:top w:val="nil"/>
                <w:left w:val="nil"/>
                <w:bottom w:val="nil"/>
                <w:right w:val="nil"/>
                <w:between w:val="nil"/>
              </w:pBdr>
              <w:jc w:val="both"/>
            </w:pPr>
          </w:p>
        </w:tc>
        <w:tc>
          <w:tcPr>
            <w:tcW w:w="1170" w:type="dxa"/>
          </w:tcPr>
          <w:p w14:paraId="48E17218" w14:textId="77777777" w:rsidR="000511C8" w:rsidRPr="003F089F" w:rsidRDefault="000511C8" w:rsidP="007F4FB5">
            <w:pPr>
              <w:widowControl w:val="0"/>
              <w:pBdr>
                <w:top w:val="nil"/>
                <w:left w:val="nil"/>
                <w:bottom w:val="nil"/>
                <w:right w:val="nil"/>
                <w:between w:val="nil"/>
              </w:pBdr>
              <w:jc w:val="both"/>
            </w:pPr>
          </w:p>
        </w:tc>
      </w:tr>
      <w:tr w:rsidR="00C4155C" w:rsidRPr="003F089F" w14:paraId="0A94E2B8" w14:textId="77777777" w:rsidTr="007F4FB5">
        <w:tc>
          <w:tcPr>
            <w:tcW w:w="6735" w:type="dxa"/>
            <w:shd w:val="clear" w:color="auto" w:fill="auto"/>
            <w:tcMar>
              <w:top w:w="100" w:type="dxa"/>
              <w:left w:w="100" w:type="dxa"/>
              <w:bottom w:w="100" w:type="dxa"/>
              <w:right w:w="100" w:type="dxa"/>
            </w:tcMar>
          </w:tcPr>
          <w:p w14:paraId="76717053" w14:textId="77777777" w:rsidR="00C4155C" w:rsidRPr="003F089F" w:rsidRDefault="00C4155C" w:rsidP="00C4155C">
            <w:pPr>
              <w:numPr>
                <w:ilvl w:val="0"/>
                <w:numId w:val="1"/>
              </w:numPr>
              <w:jc w:val="both"/>
            </w:pPr>
            <w:r w:rsidRPr="003F089F">
              <w:t>Scrisoare de interes conform Anexei 1, în original;</w:t>
            </w:r>
          </w:p>
          <w:p w14:paraId="78EF0A06" w14:textId="77777777" w:rsidR="00C4155C" w:rsidRPr="003F089F" w:rsidRDefault="00C4155C" w:rsidP="007F4FB5">
            <w:pPr>
              <w:widowControl w:val="0"/>
              <w:jc w:val="both"/>
            </w:pPr>
          </w:p>
        </w:tc>
        <w:tc>
          <w:tcPr>
            <w:tcW w:w="1170" w:type="dxa"/>
            <w:shd w:val="clear" w:color="auto" w:fill="auto"/>
            <w:tcMar>
              <w:top w:w="100" w:type="dxa"/>
              <w:left w:w="100" w:type="dxa"/>
              <w:bottom w:w="100" w:type="dxa"/>
              <w:right w:w="100" w:type="dxa"/>
            </w:tcMar>
          </w:tcPr>
          <w:p w14:paraId="05607B59" w14:textId="77777777" w:rsidR="00C4155C" w:rsidRPr="003F089F" w:rsidRDefault="00C4155C" w:rsidP="007F4FB5">
            <w:pPr>
              <w:widowControl w:val="0"/>
              <w:pBdr>
                <w:top w:val="nil"/>
                <w:left w:val="nil"/>
                <w:bottom w:val="nil"/>
                <w:right w:val="nil"/>
                <w:between w:val="nil"/>
              </w:pBdr>
              <w:jc w:val="both"/>
            </w:pPr>
          </w:p>
        </w:tc>
        <w:tc>
          <w:tcPr>
            <w:tcW w:w="1170" w:type="dxa"/>
          </w:tcPr>
          <w:p w14:paraId="6168BFD9" w14:textId="77777777" w:rsidR="00C4155C" w:rsidRPr="003F089F" w:rsidRDefault="00C4155C" w:rsidP="007F4FB5">
            <w:pPr>
              <w:widowControl w:val="0"/>
              <w:pBdr>
                <w:top w:val="nil"/>
                <w:left w:val="nil"/>
                <w:bottom w:val="nil"/>
                <w:right w:val="nil"/>
                <w:between w:val="nil"/>
              </w:pBdr>
              <w:jc w:val="both"/>
            </w:pPr>
          </w:p>
        </w:tc>
      </w:tr>
      <w:tr w:rsidR="00C4155C" w:rsidRPr="003F089F" w14:paraId="3445A1D9" w14:textId="77777777" w:rsidTr="007F4FB5">
        <w:tc>
          <w:tcPr>
            <w:tcW w:w="6735" w:type="dxa"/>
            <w:shd w:val="clear" w:color="auto" w:fill="auto"/>
            <w:tcMar>
              <w:top w:w="100" w:type="dxa"/>
              <w:left w:w="100" w:type="dxa"/>
              <w:bottom w:w="100" w:type="dxa"/>
              <w:right w:w="100" w:type="dxa"/>
            </w:tcMar>
          </w:tcPr>
          <w:p w14:paraId="0CCA5C21" w14:textId="77777777" w:rsidR="00C4155C" w:rsidRPr="003F089F" w:rsidRDefault="00C4155C" w:rsidP="00B41AF3">
            <w:pPr>
              <w:numPr>
                <w:ilvl w:val="0"/>
                <w:numId w:val="1"/>
              </w:numPr>
              <w:jc w:val="both"/>
              <w:rPr>
                <w:highlight w:val="white"/>
              </w:rPr>
            </w:pPr>
            <w:r w:rsidRPr="003F089F">
              <w:rPr>
                <w:highlight w:val="white"/>
              </w:rPr>
              <w:t xml:space="preserve">Cerere-tip de solicitare a finanţării conform Anexei </w:t>
            </w:r>
            <w:r w:rsidR="00B41AF3">
              <w:rPr>
                <w:highlight w:val="white"/>
              </w:rPr>
              <w:t>2</w:t>
            </w:r>
            <w:r w:rsidRPr="003F089F">
              <w:rPr>
                <w:highlight w:val="white"/>
              </w:rPr>
              <w:t xml:space="preserve">, </w:t>
            </w:r>
          </w:p>
        </w:tc>
        <w:tc>
          <w:tcPr>
            <w:tcW w:w="1170" w:type="dxa"/>
            <w:shd w:val="clear" w:color="auto" w:fill="auto"/>
            <w:tcMar>
              <w:top w:w="100" w:type="dxa"/>
              <w:left w:w="100" w:type="dxa"/>
              <w:bottom w:w="100" w:type="dxa"/>
              <w:right w:w="100" w:type="dxa"/>
            </w:tcMar>
          </w:tcPr>
          <w:p w14:paraId="4A3D02B4" w14:textId="77777777" w:rsidR="00C4155C" w:rsidRPr="003F089F" w:rsidRDefault="00C4155C" w:rsidP="007F4FB5">
            <w:pPr>
              <w:widowControl w:val="0"/>
              <w:pBdr>
                <w:top w:val="nil"/>
                <w:left w:val="nil"/>
                <w:bottom w:val="nil"/>
                <w:right w:val="nil"/>
                <w:between w:val="nil"/>
              </w:pBdr>
              <w:jc w:val="both"/>
            </w:pPr>
          </w:p>
        </w:tc>
        <w:tc>
          <w:tcPr>
            <w:tcW w:w="1170" w:type="dxa"/>
          </w:tcPr>
          <w:p w14:paraId="219D8D62" w14:textId="77777777" w:rsidR="00C4155C" w:rsidRPr="003F089F" w:rsidRDefault="00C4155C" w:rsidP="007F4FB5">
            <w:pPr>
              <w:widowControl w:val="0"/>
              <w:pBdr>
                <w:top w:val="nil"/>
                <w:left w:val="nil"/>
                <w:bottom w:val="nil"/>
                <w:right w:val="nil"/>
                <w:between w:val="nil"/>
              </w:pBdr>
              <w:jc w:val="both"/>
            </w:pPr>
          </w:p>
        </w:tc>
      </w:tr>
      <w:tr w:rsidR="00C4155C" w:rsidRPr="003F089F" w14:paraId="39DB4E2E" w14:textId="77777777" w:rsidTr="007F4FB5">
        <w:tc>
          <w:tcPr>
            <w:tcW w:w="6735" w:type="dxa"/>
            <w:shd w:val="clear" w:color="auto" w:fill="auto"/>
            <w:tcMar>
              <w:top w:w="100" w:type="dxa"/>
              <w:left w:w="100" w:type="dxa"/>
              <w:bottom w:w="100" w:type="dxa"/>
              <w:right w:w="100" w:type="dxa"/>
            </w:tcMar>
          </w:tcPr>
          <w:p w14:paraId="6E5ED2FA" w14:textId="77777777" w:rsidR="00C4155C" w:rsidRPr="003F089F" w:rsidRDefault="00C4155C" w:rsidP="00C4155C">
            <w:pPr>
              <w:numPr>
                <w:ilvl w:val="0"/>
                <w:numId w:val="1"/>
              </w:numPr>
              <w:jc w:val="both"/>
              <w:rPr>
                <w:highlight w:val="white"/>
              </w:rPr>
            </w:pPr>
            <w:r w:rsidRPr="003F089F">
              <w:rPr>
                <w:highlight w:val="white"/>
              </w:rPr>
              <w:t>Certificat de înregistrare fiscală în copie conform cu originalul</w:t>
            </w:r>
          </w:p>
        </w:tc>
        <w:tc>
          <w:tcPr>
            <w:tcW w:w="1170" w:type="dxa"/>
            <w:shd w:val="clear" w:color="auto" w:fill="auto"/>
            <w:tcMar>
              <w:top w:w="100" w:type="dxa"/>
              <w:left w:w="100" w:type="dxa"/>
              <w:bottom w:w="100" w:type="dxa"/>
              <w:right w:w="100" w:type="dxa"/>
            </w:tcMar>
          </w:tcPr>
          <w:p w14:paraId="46D0B628" w14:textId="77777777" w:rsidR="00C4155C" w:rsidRPr="003F089F" w:rsidRDefault="00C4155C" w:rsidP="007F4FB5">
            <w:pPr>
              <w:widowControl w:val="0"/>
              <w:pBdr>
                <w:top w:val="nil"/>
                <w:left w:val="nil"/>
                <w:bottom w:val="nil"/>
                <w:right w:val="nil"/>
                <w:between w:val="nil"/>
              </w:pBdr>
              <w:jc w:val="both"/>
            </w:pPr>
          </w:p>
        </w:tc>
        <w:tc>
          <w:tcPr>
            <w:tcW w:w="1170" w:type="dxa"/>
          </w:tcPr>
          <w:p w14:paraId="4FE907C1" w14:textId="77777777" w:rsidR="00C4155C" w:rsidRPr="003F089F" w:rsidRDefault="00C4155C" w:rsidP="007F4FB5">
            <w:pPr>
              <w:widowControl w:val="0"/>
              <w:pBdr>
                <w:top w:val="nil"/>
                <w:left w:val="nil"/>
                <w:bottom w:val="nil"/>
                <w:right w:val="nil"/>
                <w:between w:val="nil"/>
              </w:pBdr>
              <w:jc w:val="both"/>
            </w:pPr>
          </w:p>
        </w:tc>
      </w:tr>
      <w:tr w:rsidR="00C4155C" w:rsidRPr="003F089F" w14:paraId="1D347140" w14:textId="77777777" w:rsidTr="007F4FB5">
        <w:tc>
          <w:tcPr>
            <w:tcW w:w="6735" w:type="dxa"/>
            <w:shd w:val="clear" w:color="auto" w:fill="auto"/>
            <w:tcMar>
              <w:top w:w="100" w:type="dxa"/>
              <w:left w:w="100" w:type="dxa"/>
              <w:bottom w:w="100" w:type="dxa"/>
              <w:right w:w="100" w:type="dxa"/>
            </w:tcMar>
          </w:tcPr>
          <w:p w14:paraId="2D531719" w14:textId="2AE4FE94" w:rsidR="00C4155C" w:rsidRPr="003F089F" w:rsidRDefault="002E018D" w:rsidP="00C4155C">
            <w:pPr>
              <w:numPr>
                <w:ilvl w:val="0"/>
                <w:numId w:val="1"/>
              </w:numPr>
              <w:jc w:val="both"/>
            </w:pPr>
            <w:r>
              <w:rPr>
                <w:highlight w:val="white"/>
              </w:rPr>
              <w:t>Hotărâre judecătorească de înfințare, s</w:t>
            </w:r>
            <w:r w:rsidR="00C4155C" w:rsidRPr="003F089F">
              <w:rPr>
                <w:highlight w:val="white"/>
              </w:rPr>
              <w:t>tatutul şi actul constitutiv, în formă actualizată, forma aflată în vigoare la data depunerii proiectului care să cuprindă toate modificările aferente, aşa cum au fost consemnate în încheierea judecătorească definitivă şi irevocabilă, în copie conform cu originalul</w:t>
            </w:r>
          </w:p>
        </w:tc>
        <w:tc>
          <w:tcPr>
            <w:tcW w:w="1170" w:type="dxa"/>
            <w:shd w:val="clear" w:color="auto" w:fill="auto"/>
            <w:tcMar>
              <w:top w:w="100" w:type="dxa"/>
              <w:left w:w="100" w:type="dxa"/>
              <w:bottom w:w="100" w:type="dxa"/>
              <w:right w:w="100" w:type="dxa"/>
            </w:tcMar>
          </w:tcPr>
          <w:p w14:paraId="67A9F27F" w14:textId="77777777" w:rsidR="00C4155C" w:rsidRPr="003F089F" w:rsidRDefault="00C4155C" w:rsidP="007F4FB5">
            <w:pPr>
              <w:widowControl w:val="0"/>
              <w:pBdr>
                <w:top w:val="nil"/>
                <w:left w:val="nil"/>
                <w:bottom w:val="nil"/>
                <w:right w:val="nil"/>
                <w:between w:val="nil"/>
              </w:pBdr>
              <w:jc w:val="both"/>
            </w:pPr>
          </w:p>
        </w:tc>
        <w:tc>
          <w:tcPr>
            <w:tcW w:w="1170" w:type="dxa"/>
          </w:tcPr>
          <w:p w14:paraId="7DC8D8DC" w14:textId="77777777" w:rsidR="00C4155C" w:rsidRPr="003F089F" w:rsidRDefault="00C4155C" w:rsidP="007F4FB5">
            <w:pPr>
              <w:widowControl w:val="0"/>
              <w:pBdr>
                <w:top w:val="nil"/>
                <w:left w:val="nil"/>
                <w:bottom w:val="nil"/>
                <w:right w:val="nil"/>
                <w:between w:val="nil"/>
              </w:pBdr>
              <w:jc w:val="both"/>
            </w:pPr>
          </w:p>
        </w:tc>
      </w:tr>
      <w:tr w:rsidR="00C4155C" w:rsidRPr="003F089F" w14:paraId="7BBE4936" w14:textId="77777777" w:rsidTr="007F4FB5">
        <w:tc>
          <w:tcPr>
            <w:tcW w:w="6735" w:type="dxa"/>
            <w:shd w:val="clear" w:color="auto" w:fill="auto"/>
            <w:tcMar>
              <w:top w:w="100" w:type="dxa"/>
              <w:left w:w="100" w:type="dxa"/>
              <w:bottom w:w="100" w:type="dxa"/>
              <w:right w:w="100" w:type="dxa"/>
            </w:tcMar>
          </w:tcPr>
          <w:p w14:paraId="7FE96B81" w14:textId="63B0F26B" w:rsidR="00C4155C" w:rsidRPr="003F089F" w:rsidRDefault="00C4155C" w:rsidP="00C4155C">
            <w:pPr>
              <w:numPr>
                <w:ilvl w:val="0"/>
                <w:numId w:val="1"/>
              </w:numPr>
              <w:jc w:val="both"/>
              <w:rPr>
                <w:highlight w:val="white"/>
              </w:rPr>
            </w:pPr>
            <w:r w:rsidRPr="003F089F">
              <w:rPr>
                <w:highlight w:val="white"/>
              </w:rPr>
              <w:t xml:space="preserve">Dovada existenţei surselor de </w:t>
            </w:r>
            <w:r w:rsidR="002E018D">
              <w:rPr>
                <w:highlight w:val="white"/>
              </w:rPr>
              <w:t>cofinanțare din surse</w:t>
            </w:r>
            <w:r w:rsidRPr="003F089F">
              <w:rPr>
                <w:highlight w:val="white"/>
              </w:rPr>
              <w:t xml:space="preserve"> proprii</w:t>
            </w:r>
            <w:r w:rsidR="002E018D">
              <w:rPr>
                <w:highlight w:val="white"/>
              </w:rPr>
              <w:t>/ alte surse complementare de finanțare</w:t>
            </w:r>
            <w:r w:rsidRPr="003F089F">
              <w:rPr>
                <w:highlight w:val="white"/>
              </w:rPr>
              <w:t>:</w:t>
            </w:r>
          </w:p>
          <w:p w14:paraId="38CE2A1A" w14:textId="77777777" w:rsidR="00C4155C" w:rsidRPr="003F089F" w:rsidRDefault="00C4155C" w:rsidP="007F4FB5">
            <w:pPr>
              <w:jc w:val="both"/>
              <w:rPr>
                <w:highlight w:val="white"/>
              </w:rPr>
            </w:pPr>
            <w:r w:rsidRPr="003F089F">
              <w:rPr>
                <w:highlight w:val="white"/>
              </w:rPr>
              <w:t>- scrisori de intenţie din partea terţilor;</w:t>
            </w:r>
          </w:p>
          <w:p w14:paraId="5831F332" w14:textId="77777777" w:rsidR="00C4155C" w:rsidRPr="003F089F" w:rsidRDefault="00C4155C" w:rsidP="007F4FB5">
            <w:pPr>
              <w:jc w:val="both"/>
              <w:rPr>
                <w:highlight w:val="white"/>
              </w:rPr>
            </w:pPr>
            <w:r w:rsidRPr="003F089F">
              <w:rPr>
                <w:highlight w:val="white"/>
              </w:rPr>
              <w:t>- contracte de sponsorizare;</w:t>
            </w:r>
          </w:p>
          <w:p w14:paraId="66CBB0BE" w14:textId="68EF02C1" w:rsidR="00C4155C" w:rsidRDefault="00C4155C" w:rsidP="007F4FB5">
            <w:pPr>
              <w:jc w:val="both"/>
              <w:rPr>
                <w:highlight w:val="white"/>
              </w:rPr>
            </w:pPr>
            <w:r w:rsidRPr="003F089F">
              <w:rPr>
                <w:highlight w:val="white"/>
              </w:rPr>
              <w:t>- alte forme de sprijin financiar ferm din partea unor terţi;</w:t>
            </w:r>
          </w:p>
          <w:p w14:paraId="34498C3E" w14:textId="0E992325" w:rsidR="002E018D" w:rsidRPr="003F089F" w:rsidRDefault="002E018D" w:rsidP="007F4FB5">
            <w:pPr>
              <w:jc w:val="both"/>
              <w:rPr>
                <w:highlight w:val="white"/>
              </w:rPr>
            </w:pPr>
            <w:r>
              <w:rPr>
                <w:highlight w:val="white"/>
              </w:rPr>
              <w:t>- venituri realizate în cadrul proiectului;</w:t>
            </w:r>
          </w:p>
          <w:p w14:paraId="2F4863E8" w14:textId="77777777" w:rsidR="00C4155C" w:rsidRPr="003F089F" w:rsidRDefault="00C4155C" w:rsidP="007F4FB5">
            <w:pPr>
              <w:jc w:val="both"/>
              <w:rPr>
                <w:highlight w:val="white"/>
              </w:rPr>
            </w:pPr>
            <w:r w:rsidRPr="003F089F">
              <w:rPr>
                <w:highlight w:val="white"/>
              </w:rPr>
              <w:t>- extras de cont emis de o instituție bancară cu maxim 15 zile calendaristice înainte de data depunerii proiectului prin care să se confirme codul IBAN, numărul de cont al solicitantului, menționat în cererea de finanțare și disponibilitatea sumei destinate cofinanțării (minim 10% din valoarea totală a proiectului contribuție proprie) .</w:t>
            </w:r>
          </w:p>
          <w:p w14:paraId="78DE4EC6" w14:textId="77777777" w:rsidR="00C4155C" w:rsidRDefault="00C4155C" w:rsidP="002E018D">
            <w:pPr>
              <w:jc w:val="both"/>
              <w:rPr>
                <w:highlight w:val="white"/>
              </w:rPr>
            </w:pPr>
            <w:r w:rsidRPr="003F089F">
              <w:rPr>
                <w:highlight w:val="white"/>
              </w:rPr>
              <w:t>*în cazul în care beneficiarul aplică pentru finanțarea mai multor proiecte, va face dovada existenței cofinanțării cumulate de minim 10%.</w:t>
            </w:r>
          </w:p>
          <w:p w14:paraId="7A1D9F2C" w14:textId="76FD27DB" w:rsidR="002E018D" w:rsidRPr="003F089F" w:rsidRDefault="002E018D" w:rsidP="002E018D">
            <w:pPr>
              <w:jc w:val="both"/>
              <w:rPr>
                <w:highlight w:val="white"/>
              </w:rPr>
            </w:pPr>
          </w:p>
        </w:tc>
        <w:tc>
          <w:tcPr>
            <w:tcW w:w="1170" w:type="dxa"/>
            <w:shd w:val="clear" w:color="auto" w:fill="auto"/>
            <w:tcMar>
              <w:top w:w="100" w:type="dxa"/>
              <w:left w:w="100" w:type="dxa"/>
              <w:bottom w:w="100" w:type="dxa"/>
              <w:right w:w="100" w:type="dxa"/>
            </w:tcMar>
          </w:tcPr>
          <w:p w14:paraId="5D705B56" w14:textId="77777777" w:rsidR="00C4155C" w:rsidRPr="003F089F" w:rsidRDefault="00C4155C" w:rsidP="007F4FB5">
            <w:pPr>
              <w:widowControl w:val="0"/>
              <w:pBdr>
                <w:top w:val="nil"/>
                <w:left w:val="nil"/>
                <w:bottom w:val="nil"/>
                <w:right w:val="nil"/>
                <w:between w:val="nil"/>
              </w:pBdr>
              <w:jc w:val="both"/>
            </w:pPr>
          </w:p>
        </w:tc>
        <w:tc>
          <w:tcPr>
            <w:tcW w:w="1170" w:type="dxa"/>
          </w:tcPr>
          <w:p w14:paraId="3A6CD1ED" w14:textId="77777777" w:rsidR="00C4155C" w:rsidRPr="003F089F" w:rsidRDefault="00C4155C" w:rsidP="007F4FB5">
            <w:pPr>
              <w:widowControl w:val="0"/>
              <w:pBdr>
                <w:top w:val="nil"/>
                <w:left w:val="nil"/>
                <w:bottom w:val="nil"/>
                <w:right w:val="nil"/>
                <w:between w:val="nil"/>
              </w:pBdr>
              <w:jc w:val="both"/>
            </w:pPr>
          </w:p>
        </w:tc>
      </w:tr>
      <w:tr w:rsidR="00C4155C" w:rsidRPr="003F089F" w14:paraId="62A91D0A" w14:textId="77777777" w:rsidTr="007F4FB5">
        <w:tc>
          <w:tcPr>
            <w:tcW w:w="6735" w:type="dxa"/>
            <w:shd w:val="clear" w:color="auto" w:fill="auto"/>
            <w:tcMar>
              <w:top w:w="100" w:type="dxa"/>
              <w:left w:w="100" w:type="dxa"/>
              <w:bottom w:w="100" w:type="dxa"/>
              <w:right w:w="100" w:type="dxa"/>
            </w:tcMar>
          </w:tcPr>
          <w:p w14:paraId="4E0B8DD5" w14:textId="2563206A" w:rsidR="00C4155C" w:rsidRPr="003F089F" w:rsidRDefault="00C4155C" w:rsidP="00C4155C">
            <w:pPr>
              <w:widowControl w:val="0"/>
              <w:numPr>
                <w:ilvl w:val="0"/>
                <w:numId w:val="1"/>
              </w:numPr>
              <w:pBdr>
                <w:top w:val="nil"/>
                <w:left w:val="nil"/>
                <w:bottom w:val="nil"/>
                <w:right w:val="nil"/>
                <w:between w:val="nil"/>
              </w:pBdr>
              <w:jc w:val="both"/>
            </w:pPr>
            <w:r w:rsidRPr="003F089F">
              <w:rPr>
                <w:highlight w:val="white"/>
              </w:rPr>
              <w:t xml:space="preserve">Certificat fiscal din care să rezulte că solicitantul nu are </w:t>
            </w:r>
            <w:r w:rsidRPr="003F089F">
              <w:rPr>
                <w:highlight w:val="white"/>
              </w:rPr>
              <w:lastRenderedPageBreak/>
              <w:t xml:space="preserve">datorii către bugetul local </w:t>
            </w:r>
          </w:p>
        </w:tc>
        <w:tc>
          <w:tcPr>
            <w:tcW w:w="1170" w:type="dxa"/>
            <w:shd w:val="clear" w:color="auto" w:fill="auto"/>
            <w:tcMar>
              <w:top w:w="100" w:type="dxa"/>
              <w:left w:w="100" w:type="dxa"/>
              <w:bottom w:w="100" w:type="dxa"/>
              <w:right w:w="100" w:type="dxa"/>
            </w:tcMar>
          </w:tcPr>
          <w:p w14:paraId="2C4D0FE7" w14:textId="77777777" w:rsidR="00C4155C" w:rsidRPr="003F089F" w:rsidRDefault="00C4155C" w:rsidP="007F4FB5">
            <w:pPr>
              <w:widowControl w:val="0"/>
              <w:pBdr>
                <w:top w:val="nil"/>
                <w:left w:val="nil"/>
                <w:bottom w:val="nil"/>
                <w:right w:val="nil"/>
                <w:between w:val="nil"/>
              </w:pBdr>
              <w:jc w:val="both"/>
            </w:pPr>
          </w:p>
        </w:tc>
        <w:tc>
          <w:tcPr>
            <w:tcW w:w="1170" w:type="dxa"/>
          </w:tcPr>
          <w:p w14:paraId="2367DD7F" w14:textId="77777777" w:rsidR="00C4155C" w:rsidRPr="003F089F" w:rsidRDefault="00C4155C" w:rsidP="007F4FB5">
            <w:pPr>
              <w:widowControl w:val="0"/>
              <w:pBdr>
                <w:top w:val="nil"/>
                <w:left w:val="nil"/>
                <w:bottom w:val="nil"/>
                <w:right w:val="nil"/>
                <w:between w:val="nil"/>
              </w:pBdr>
              <w:jc w:val="both"/>
            </w:pPr>
          </w:p>
        </w:tc>
      </w:tr>
      <w:tr w:rsidR="002E018D" w:rsidRPr="003F089F" w14:paraId="19E292C6" w14:textId="77777777" w:rsidTr="007F4FB5">
        <w:tc>
          <w:tcPr>
            <w:tcW w:w="6735" w:type="dxa"/>
            <w:shd w:val="clear" w:color="auto" w:fill="auto"/>
            <w:tcMar>
              <w:top w:w="100" w:type="dxa"/>
              <w:left w:w="100" w:type="dxa"/>
              <w:bottom w:w="100" w:type="dxa"/>
              <w:right w:w="100" w:type="dxa"/>
            </w:tcMar>
          </w:tcPr>
          <w:p w14:paraId="5D82FBFE" w14:textId="08C4F25F" w:rsidR="002E018D" w:rsidRPr="003F089F" w:rsidRDefault="002E018D" w:rsidP="00C4155C">
            <w:pPr>
              <w:widowControl w:val="0"/>
              <w:numPr>
                <w:ilvl w:val="0"/>
                <w:numId w:val="1"/>
              </w:numPr>
              <w:pBdr>
                <w:top w:val="nil"/>
                <w:left w:val="nil"/>
                <w:bottom w:val="nil"/>
                <w:right w:val="nil"/>
                <w:between w:val="nil"/>
              </w:pBdr>
              <w:jc w:val="both"/>
              <w:rPr>
                <w:highlight w:val="white"/>
              </w:rPr>
            </w:pPr>
            <w:r w:rsidRPr="003F089F">
              <w:rPr>
                <w:highlight w:val="white"/>
              </w:rPr>
              <w:t>Certificat fiscal din care să rezulte că solicitantul nu are datorii către bugetul de stat</w:t>
            </w:r>
          </w:p>
        </w:tc>
        <w:tc>
          <w:tcPr>
            <w:tcW w:w="1170" w:type="dxa"/>
            <w:shd w:val="clear" w:color="auto" w:fill="auto"/>
            <w:tcMar>
              <w:top w:w="100" w:type="dxa"/>
              <w:left w:w="100" w:type="dxa"/>
              <w:bottom w:w="100" w:type="dxa"/>
              <w:right w:w="100" w:type="dxa"/>
            </w:tcMar>
          </w:tcPr>
          <w:p w14:paraId="050A3A9C" w14:textId="77777777" w:rsidR="002E018D" w:rsidRPr="003F089F" w:rsidRDefault="002E018D" w:rsidP="007F4FB5">
            <w:pPr>
              <w:widowControl w:val="0"/>
              <w:pBdr>
                <w:top w:val="nil"/>
                <w:left w:val="nil"/>
                <w:bottom w:val="nil"/>
                <w:right w:val="nil"/>
                <w:between w:val="nil"/>
              </w:pBdr>
              <w:jc w:val="both"/>
            </w:pPr>
          </w:p>
        </w:tc>
        <w:tc>
          <w:tcPr>
            <w:tcW w:w="1170" w:type="dxa"/>
          </w:tcPr>
          <w:p w14:paraId="74772565" w14:textId="77777777" w:rsidR="002E018D" w:rsidRPr="003F089F" w:rsidRDefault="002E018D" w:rsidP="007F4FB5">
            <w:pPr>
              <w:widowControl w:val="0"/>
              <w:pBdr>
                <w:top w:val="nil"/>
                <w:left w:val="nil"/>
                <w:bottom w:val="nil"/>
                <w:right w:val="nil"/>
                <w:between w:val="nil"/>
              </w:pBdr>
              <w:jc w:val="both"/>
            </w:pPr>
          </w:p>
        </w:tc>
      </w:tr>
      <w:tr w:rsidR="00C4155C" w:rsidRPr="003F089F" w14:paraId="381E802B" w14:textId="77777777" w:rsidTr="007F4FB5">
        <w:tc>
          <w:tcPr>
            <w:tcW w:w="6735" w:type="dxa"/>
            <w:shd w:val="clear" w:color="auto" w:fill="auto"/>
            <w:tcMar>
              <w:top w:w="100" w:type="dxa"/>
              <w:left w:w="100" w:type="dxa"/>
              <w:bottom w:w="100" w:type="dxa"/>
              <w:right w:w="100" w:type="dxa"/>
            </w:tcMar>
          </w:tcPr>
          <w:p w14:paraId="0CCBE28D" w14:textId="77777777" w:rsidR="00C4155C" w:rsidRPr="003F089F" w:rsidRDefault="00C4155C" w:rsidP="00B41AF3">
            <w:pPr>
              <w:numPr>
                <w:ilvl w:val="0"/>
                <w:numId w:val="1"/>
              </w:numPr>
              <w:jc w:val="both"/>
              <w:rPr>
                <w:highlight w:val="white"/>
              </w:rPr>
            </w:pPr>
            <w:r w:rsidRPr="003F089F">
              <w:rPr>
                <w:highlight w:val="white"/>
              </w:rPr>
              <w:t xml:space="preserve"> Buget detaliat de venituri și cheltuieli al proiect</w:t>
            </w:r>
            <w:r w:rsidR="00B41AF3">
              <w:rPr>
                <w:highlight w:val="white"/>
              </w:rPr>
              <w:t>ului prezentat, conform Anexei 3</w:t>
            </w:r>
          </w:p>
        </w:tc>
        <w:tc>
          <w:tcPr>
            <w:tcW w:w="1170" w:type="dxa"/>
            <w:shd w:val="clear" w:color="auto" w:fill="auto"/>
            <w:tcMar>
              <w:top w:w="100" w:type="dxa"/>
              <w:left w:w="100" w:type="dxa"/>
              <w:bottom w:w="100" w:type="dxa"/>
              <w:right w:w="100" w:type="dxa"/>
            </w:tcMar>
          </w:tcPr>
          <w:p w14:paraId="04BEED81" w14:textId="77777777" w:rsidR="00C4155C" w:rsidRPr="003F089F" w:rsidRDefault="00C4155C" w:rsidP="007F4FB5">
            <w:pPr>
              <w:widowControl w:val="0"/>
              <w:pBdr>
                <w:top w:val="nil"/>
                <w:left w:val="nil"/>
                <w:bottom w:val="nil"/>
                <w:right w:val="nil"/>
                <w:between w:val="nil"/>
              </w:pBdr>
              <w:jc w:val="both"/>
            </w:pPr>
          </w:p>
        </w:tc>
        <w:tc>
          <w:tcPr>
            <w:tcW w:w="1170" w:type="dxa"/>
          </w:tcPr>
          <w:p w14:paraId="2BAA1CC5" w14:textId="77777777" w:rsidR="00C4155C" w:rsidRPr="003F089F" w:rsidRDefault="00C4155C" w:rsidP="007F4FB5">
            <w:pPr>
              <w:widowControl w:val="0"/>
              <w:pBdr>
                <w:top w:val="nil"/>
                <w:left w:val="nil"/>
                <w:bottom w:val="nil"/>
                <w:right w:val="nil"/>
                <w:between w:val="nil"/>
              </w:pBdr>
              <w:jc w:val="both"/>
            </w:pPr>
          </w:p>
        </w:tc>
      </w:tr>
      <w:tr w:rsidR="00C4155C" w:rsidRPr="003F089F" w14:paraId="3A1CC541" w14:textId="77777777" w:rsidTr="007F4FB5">
        <w:tc>
          <w:tcPr>
            <w:tcW w:w="6735" w:type="dxa"/>
            <w:shd w:val="clear" w:color="auto" w:fill="auto"/>
            <w:tcMar>
              <w:top w:w="100" w:type="dxa"/>
              <w:left w:w="100" w:type="dxa"/>
              <w:bottom w:w="100" w:type="dxa"/>
              <w:right w:w="100" w:type="dxa"/>
            </w:tcMar>
          </w:tcPr>
          <w:p w14:paraId="0527B9DB" w14:textId="36D811A5" w:rsidR="00C4155C" w:rsidRPr="003F089F" w:rsidRDefault="00C4155C" w:rsidP="00C4155C">
            <w:pPr>
              <w:numPr>
                <w:ilvl w:val="0"/>
                <w:numId w:val="1"/>
              </w:numPr>
              <w:jc w:val="both"/>
              <w:rPr>
                <w:highlight w:val="white"/>
              </w:rPr>
            </w:pPr>
            <w:r w:rsidRPr="003F089F">
              <w:rPr>
                <w:highlight w:val="white"/>
              </w:rPr>
              <w:t xml:space="preserve"> Declarația de </w:t>
            </w:r>
            <w:r w:rsidR="00B41AF3">
              <w:rPr>
                <w:highlight w:val="white"/>
              </w:rPr>
              <w:t xml:space="preserve">imparțialitate, conform Anexei </w:t>
            </w:r>
            <w:r w:rsidR="003126BA">
              <w:rPr>
                <w:highlight w:val="white"/>
              </w:rPr>
              <w:t>9</w:t>
            </w:r>
          </w:p>
        </w:tc>
        <w:tc>
          <w:tcPr>
            <w:tcW w:w="1170" w:type="dxa"/>
            <w:shd w:val="clear" w:color="auto" w:fill="auto"/>
            <w:tcMar>
              <w:top w:w="100" w:type="dxa"/>
              <w:left w:w="100" w:type="dxa"/>
              <w:bottom w:w="100" w:type="dxa"/>
              <w:right w:w="100" w:type="dxa"/>
            </w:tcMar>
          </w:tcPr>
          <w:p w14:paraId="6011BDEE" w14:textId="77777777" w:rsidR="00C4155C" w:rsidRPr="003F089F" w:rsidRDefault="00C4155C" w:rsidP="007F4FB5">
            <w:pPr>
              <w:widowControl w:val="0"/>
              <w:pBdr>
                <w:top w:val="nil"/>
                <w:left w:val="nil"/>
                <w:bottom w:val="nil"/>
                <w:right w:val="nil"/>
                <w:between w:val="nil"/>
              </w:pBdr>
              <w:jc w:val="both"/>
            </w:pPr>
          </w:p>
        </w:tc>
        <w:tc>
          <w:tcPr>
            <w:tcW w:w="1170" w:type="dxa"/>
          </w:tcPr>
          <w:p w14:paraId="23B03638" w14:textId="77777777" w:rsidR="00C4155C" w:rsidRPr="003F089F" w:rsidRDefault="00C4155C" w:rsidP="007F4FB5">
            <w:pPr>
              <w:widowControl w:val="0"/>
              <w:pBdr>
                <w:top w:val="nil"/>
                <w:left w:val="nil"/>
                <w:bottom w:val="nil"/>
                <w:right w:val="nil"/>
                <w:between w:val="nil"/>
              </w:pBdr>
              <w:jc w:val="both"/>
            </w:pPr>
          </w:p>
        </w:tc>
      </w:tr>
      <w:tr w:rsidR="00C4155C" w:rsidRPr="003F089F" w14:paraId="479C6B07" w14:textId="77777777" w:rsidTr="007F4FB5">
        <w:tc>
          <w:tcPr>
            <w:tcW w:w="6735" w:type="dxa"/>
            <w:shd w:val="clear" w:color="auto" w:fill="auto"/>
            <w:tcMar>
              <w:top w:w="100" w:type="dxa"/>
              <w:left w:w="100" w:type="dxa"/>
              <w:bottom w:w="100" w:type="dxa"/>
              <w:right w:w="100" w:type="dxa"/>
            </w:tcMar>
          </w:tcPr>
          <w:p w14:paraId="7CC83051" w14:textId="77777777" w:rsidR="00C4155C" w:rsidRPr="003F089F" w:rsidRDefault="00C4155C" w:rsidP="00C4155C">
            <w:pPr>
              <w:numPr>
                <w:ilvl w:val="0"/>
                <w:numId w:val="1"/>
              </w:numPr>
              <w:jc w:val="both"/>
              <w:rPr>
                <w:highlight w:val="white"/>
              </w:rPr>
            </w:pPr>
            <w:r w:rsidRPr="003F089F">
              <w:rPr>
                <w:highlight w:val="white"/>
              </w:rPr>
              <w:t xml:space="preserve"> Declaraţia pe propria răspundere că va folosi finanţarea solicitată exclusiv pentru realizarea activităţilor specifi</w:t>
            </w:r>
            <w:r w:rsidR="00B41AF3">
              <w:rPr>
                <w:highlight w:val="white"/>
              </w:rPr>
              <w:t>cate în cerere, conform Anexei 5</w:t>
            </w:r>
          </w:p>
        </w:tc>
        <w:tc>
          <w:tcPr>
            <w:tcW w:w="1170" w:type="dxa"/>
            <w:shd w:val="clear" w:color="auto" w:fill="auto"/>
            <w:tcMar>
              <w:top w:w="100" w:type="dxa"/>
              <w:left w:w="100" w:type="dxa"/>
              <w:bottom w:w="100" w:type="dxa"/>
              <w:right w:w="100" w:type="dxa"/>
            </w:tcMar>
          </w:tcPr>
          <w:p w14:paraId="26F28E3C" w14:textId="77777777" w:rsidR="00C4155C" w:rsidRPr="003F089F" w:rsidRDefault="00C4155C" w:rsidP="007F4FB5">
            <w:pPr>
              <w:widowControl w:val="0"/>
              <w:pBdr>
                <w:top w:val="nil"/>
                <w:left w:val="nil"/>
                <w:bottom w:val="nil"/>
                <w:right w:val="nil"/>
                <w:between w:val="nil"/>
              </w:pBdr>
              <w:jc w:val="both"/>
            </w:pPr>
          </w:p>
        </w:tc>
        <w:tc>
          <w:tcPr>
            <w:tcW w:w="1170" w:type="dxa"/>
          </w:tcPr>
          <w:p w14:paraId="4247628C" w14:textId="77777777" w:rsidR="00C4155C" w:rsidRPr="003F089F" w:rsidRDefault="00C4155C" w:rsidP="007F4FB5">
            <w:pPr>
              <w:widowControl w:val="0"/>
              <w:pBdr>
                <w:top w:val="nil"/>
                <w:left w:val="nil"/>
                <w:bottom w:val="nil"/>
                <w:right w:val="nil"/>
                <w:between w:val="nil"/>
              </w:pBdr>
              <w:jc w:val="both"/>
            </w:pPr>
          </w:p>
        </w:tc>
      </w:tr>
      <w:tr w:rsidR="00C4155C" w:rsidRPr="003F089F" w14:paraId="3AAB7AC1" w14:textId="77777777" w:rsidTr="007F4FB5">
        <w:tc>
          <w:tcPr>
            <w:tcW w:w="6735" w:type="dxa"/>
            <w:shd w:val="clear" w:color="auto" w:fill="auto"/>
            <w:tcMar>
              <w:top w:w="100" w:type="dxa"/>
              <w:left w:w="100" w:type="dxa"/>
              <w:bottom w:w="100" w:type="dxa"/>
              <w:right w:w="100" w:type="dxa"/>
            </w:tcMar>
          </w:tcPr>
          <w:p w14:paraId="56C2C109" w14:textId="77777777" w:rsidR="00C4155C" w:rsidRPr="003F089F" w:rsidRDefault="00C4155C" w:rsidP="00C4155C">
            <w:pPr>
              <w:widowControl w:val="0"/>
              <w:numPr>
                <w:ilvl w:val="0"/>
                <w:numId w:val="1"/>
              </w:numPr>
              <w:pBdr>
                <w:top w:val="nil"/>
                <w:left w:val="nil"/>
                <w:bottom w:val="nil"/>
                <w:right w:val="nil"/>
                <w:between w:val="nil"/>
              </w:pBdr>
              <w:jc w:val="both"/>
            </w:pPr>
            <w:r w:rsidRPr="003F089F">
              <w:t xml:space="preserve"> </w:t>
            </w:r>
            <w:r w:rsidRPr="003F089F">
              <w:rPr>
                <w:highlight w:val="white"/>
              </w:rPr>
              <w:t>Cv</w:t>
            </w:r>
            <w:r>
              <w:rPr>
                <w:highlight w:val="white"/>
              </w:rPr>
              <w:t xml:space="preserve"> </w:t>
            </w:r>
            <w:r w:rsidRPr="003F089F">
              <w:rPr>
                <w:highlight w:val="white"/>
              </w:rPr>
              <w:t>și carte de identitate a reprezentantului asociației și/sau managerului/coordonatorului de proiect și/sau persoanei fizice</w:t>
            </w:r>
            <w:r>
              <w:rPr>
                <w:highlight w:val="white"/>
              </w:rPr>
              <w:t xml:space="preserve"> autorizate</w:t>
            </w:r>
            <w:r w:rsidRPr="003F089F">
              <w:rPr>
                <w:highlight w:val="white"/>
              </w:rPr>
              <w:t xml:space="preserve"> aplicante</w:t>
            </w:r>
            <w:r>
              <w:t>/ reprezentant editura (în cazul proiectelor de cultură scrisă)</w:t>
            </w:r>
          </w:p>
        </w:tc>
        <w:tc>
          <w:tcPr>
            <w:tcW w:w="1170" w:type="dxa"/>
            <w:shd w:val="clear" w:color="auto" w:fill="auto"/>
            <w:tcMar>
              <w:top w:w="100" w:type="dxa"/>
              <w:left w:w="100" w:type="dxa"/>
              <w:bottom w:w="100" w:type="dxa"/>
              <w:right w:w="100" w:type="dxa"/>
            </w:tcMar>
          </w:tcPr>
          <w:p w14:paraId="087459C7" w14:textId="77777777" w:rsidR="00C4155C" w:rsidRPr="003F089F" w:rsidRDefault="00C4155C" w:rsidP="007F4FB5">
            <w:pPr>
              <w:widowControl w:val="0"/>
              <w:pBdr>
                <w:top w:val="nil"/>
                <w:left w:val="nil"/>
                <w:bottom w:val="nil"/>
                <w:right w:val="nil"/>
                <w:between w:val="nil"/>
              </w:pBdr>
              <w:jc w:val="both"/>
            </w:pPr>
          </w:p>
        </w:tc>
        <w:tc>
          <w:tcPr>
            <w:tcW w:w="1170" w:type="dxa"/>
          </w:tcPr>
          <w:p w14:paraId="72A4E328" w14:textId="77777777" w:rsidR="00C4155C" w:rsidRPr="003F089F" w:rsidRDefault="00C4155C" w:rsidP="007F4FB5">
            <w:pPr>
              <w:widowControl w:val="0"/>
              <w:pBdr>
                <w:top w:val="nil"/>
                <w:left w:val="nil"/>
                <w:bottom w:val="nil"/>
                <w:right w:val="nil"/>
                <w:between w:val="nil"/>
              </w:pBdr>
              <w:jc w:val="both"/>
            </w:pPr>
          </w:p>
        </w:tc>
      </w:tr>
      <w:tr w:rsidR="00C4155C" w:rsidRPr="003F089F" w14:paraId="7ADF0F4F" w14:textId="77777777" w:rsidTr="007F4FB5">
        <w:tc>
          <w:tcPr>
            <w:tcW w:w="6735" w:type="dxa"/>
            <w:shd w:val="clear" w:color="auto" w:fill="auto"/>
            <w:tcMar>
              <w:top w:w="100" w:type="dxa"/>
              <w:left w:w="100" w:type="dxa"/>
              <w:bottom w:w="100" w:type="dxa"/>
              <w:right w:w="100" w:type="dxa"/>
            </w:tcMar>
          </w:tcPr>
          <w:p w14:paraId="5F911674" w14:textId="77777777" w:rsidR="00C4155C" w:rsidRPr="003F089F" w:rsidRDefault="00C4155C" w:rsidP="00C4155C">
            <w:pPr>
              <w:widowControl w:val="0"/>
              <w:numPr>
                <w:ilvl w:val="0"/>
                <w:numId w:val="1"/>
              </w:numPr>
              <w:pBdr>
                <w:top w:val="nil"/>
                <w:left w:val="nil"/>
                <w:bottom w:val="nil"/>
                <w:right w:val="nil"/>
                <w:between w:val="nil"/>
              </w:pBdr>
              <w:jc w:val="both"/>
            </w:pPr>
            <w:r>
              <w:t xml:space="preserve">CV </w:t>
            </w:r>
            <w:r>
              <w:rPr>
                <w:highlight w:val="white"/>
              </w:rPr>
              <w:t>curatori/artiști/membrii echipei de proiect/</w:t>
            </w:r>
            <w:r>
              <w:t>autori (în cazul proiectelor de cultură scrisă)</w:t>
            </w:r>
          </w:p>
        </w:tc>
        <w:tc>
          <w:tcPr>
            <w:tcW w:w="1170" w:type="dxa"/>
            <w:shd w:val="clear" w:color="auto" w:fill="auto"/>
            <w:tcMar>
              <w:top w:w="100" w:type="dxa"/>
              <w:left w:w="100" w:type="dxa"/>
              <w:bottom w:w="100" w:type="dxa"/>
              <w:right w:w="100" w:type="dxa"/>
            </w:tcMar>
          </w:tcPr>
          <w:p w14:paraId="5C173FE6" w14:textId="77777777" w:rsidR="00C4155C" w:rsidRPr="003F089F" w:rsidRDefault="00C4155C" w:rsidP="007F4FB5">
            <w:pPr>
              <w:widowControl w:val="0"/>
              <w:pBdr>
                <w:top w:val="nil"/>
                <w:left w:val="nil"/>
                <w:bottom w:val="nil"/>
                <w:right w:val="nil"/>
                <w:between w:val="nil"/>
              </w:pBdr>
              <w:jc w:val="both"/>
            </w:pPr>
          </w:p>
        </w:tc>
        <w:tc>
          <w:tcPr>
            <w:tcW w:w="1170" w:type="dxa"/>
          </w:tcPr>
          <w:p w14:paraId="02FB39A5" w14:textId="77777777" w:rsidR="00C4155C" w:rsidRPr="003F089F" w:rsidRDefault="00C4155C" w:rsidP="007F4FB5">
            <w:pPr>
              <w:widowControl w:val="0"/>
              <w:pBdr>
                <w:top w:val="nil"/>
                <w:left w:val="nil"/>
                <w:bottom w:val="nil"/>
                <w:right w:val="nil"/>
                <w:between w:val="nil"/>
              </w:pBdr>
              <w:jc w:val="both"/>
            </w:pPr>
          </w:p>
        </w:tc>
      </w:tr>
      <w:tr w:rsidR="00C4155C" w:rsidRPr="003F089F" w14:paraId="6672EA64" w14:textId="77777777" w:rsidTr="007F4FB5">
        <w:tc>
          <w:tcPr>
            <w:tcW w:w="6735" w:type="dxa"/>
            <w:shd w:val="clear" w:color="auto" w:fill="auto"/>
            <w:tcMar>
              <w:top w:w="100" w:type="dxa"/>
              <w:left w:w="100" w:type="dxa"/>
              <w:bottom w:w="100" w:type="dxa"/>
              <w:right w:w="100" w:type="dxa"/>
            </w:tcMar>
          </w:tcPr>
          <w:p w14:paraId="5A5B3586" w14:textId="3699BC73" w:rsidR="00C4155C" w:rsidRPr="003F089F" w:rsidRDefault="00C4155C" w:rsidP="00C4155C">
            <w:pPr>
              <w:widowControl w:val="0"/>
              <w:numPr>
                <w:ilvl w:val="0"/>
                <w:numId w:val="1"/>
              </w:numPr>
              <w:pBdr>
                <w:top w:val="nil"/>
                <w:left w:val="nil"/>
                <w:bottom w:val="nil"/>
                <w:right w:val="nil"/>
                <w:between w:val="nil"/>
              </w:pBdr>
              <w:jc w:val="both"/>
            </w:pPr>
            <w:r>
              <w:t>Declarații d</w:t>
            </w:r>
            <w:r w:rsidR="00B41AF3">
              <w:t>e parteneriat, conform Anexei 4</w:t>
            </w:r>
            <w:r w:rsidR="003126BA">
              <w:t xml:space="preserve"> (daca există parteneriate)</w:t>
            </w:r>
          </w:p>
        </w:tc>
        <w:tc>
          <w:tcPr>
            <w:tcW w:w="1170" w:type="dxa"/>
            <w:shd w:val="clear" w:color="auto" w:fill="auto"/>
            <w:tcMar>
              <w:top w:w="100" w:type="dxa"/>
              <w:left w:w="100" w:type="dxa"/>
              <w:bottom w:w="100" w:type="dxa"/>
              <w:right w:w="100" w:type="dxa"/>
            </w:tcMar>
          </w:tcPr>
          <w:p w14:paraId="78212EC4" w14:textId="77777777" w:rsidR="00C4155C" w:rsidRPr="003F089F" w:rsidRDefault="00C4155C" w:rsidP="007F4FB5">
            <w:pPr>
              <w:widowControl w:val="0"/>
              <w:pBdr>
                <w:top w:val="nil"/>
                <w:left w:val="nil"/>
                <w:bottom w:val="nil"/>
                <w:right w:val="nil"/>
                <w:between w:val="nil"/>
              </w:pBdr>
              <w:jc w:val="both"/>
            </w:pPr>
          </w:p>
        </w:tc>
        <w:tc>
          <w:tcPr>
            <w:tcW w:w="1170" w:type="dxa"/>
          </w:tcPr>
          <w:p w14:paraId="2C0C1448" w14:textId="77777777" w:rsidR="00C4155C" w:rsidRPr="003F089F" w:rsidRDefault="00C4155C" w:rsidP="007F4FB5">
            <w:pPr>
              <w:widowControl w:val="0"/>
              <w:pBdr>
                <w:top w:val="nil"/>
                <w:left w:val="nil"/>
                <w:bottom w:val="nil"/>
                <w:right w:val="nil"/>
                <w:between w:val="nil"/>
              </w:pBdr>
              <w:jc w:val="both"/>
            </w:pPr>
          </w:p>
        </w:tc>
      </w:tr>
      <w:tr w:rsidR="00C4155C" w:rsidRPr="003F089F" w14:paraId="3AF63AB1" w14:textId="77777777" w:rsidTr="007F4FB5">
        <w:tc>
          <w:tcPr>
            <w:tcW w:w="6735" w:type="dxa"/>
            <w:shd w:val="clear" w:color="auto" w:fill="auto"/>
            <w:tcMar>
              <w:top w:w="100" w:type="dxa"/>
              <w:left w:w="100" w:type="dxa"/>
              <w:bottom w:w="100" w:type="dxa"/>
              <w:right w:w="100" w:type="dxa"/>
            </w:tcMar>
          </w:tcPr>
          <w:p w14:paraId="6196EF2B" w14:textId="36DAA804" w:rsidR="00C4155C" w:rsidRPr="003F089F" w:rsidRDefault="00C4155C" w:rsidP="00C4155C">
            <w:pPr>
              <w:numPr>
                <w:ilvl w:val="0"/>
                <w:numId w:val="1"/>
              </w:numPr>
              <w:jc w:val="both"/>
            </w:pPr>
            <w:r w:rsidRPr="003F089F">
              <w:t xml:space="preserve"> Dovezi privind rezultatele cuantificabile/eficiența/impactul proiectelor anterioare finanțate de la bugetul local al Municipiul Lugoj, asupra comunității</w:t>
            </w:r>
            <w:r w:rsidR="003126BA">
              <w:t xml:space="preserve"> (dacă este cazul)</w:t>
            </w:r>
          </w:p>
        </w:tc>
        <w:tc>
          <w:tcPr>
            <w:tcW w:w="1170" w:type="dxa"/>
            <w:shd w:val="clear" w:color="auto" w:fill="auto"/>
            <w:tcMar>
              <w:top w:w="100" w:type="dxa"/>
              <w:left w:w="100" w:type="dxa"/>
              <w:bottom w:w="100" w:type="dxa"/>
              <w:right w:w="100" w:type="dxa"/>
            </w:tcMar>
          </w:tcPr>
          <w:p w14:paraId="76623396" w14:textId="77777777" w:rsidR="00C4155C" w:rsidRPr="003F089F" w:rsidRDefault="00C4155C" w:rsidP="007F4FB5">
            <w:pPr>
              <w:widowControl w:val="0"/>
              <w:pBdr>
                <w:top w:val="nil"/>
                <w:left w:val="nil"/>
                <w:bottom w:val="nil"/>
                <w:right w:val="nil"/>
                <w:between w:val="nil"/>
              </w:pBdr>
              <w:jc w:val="both"/>
            </w:pPr>
          </w:p>
        </w:tc>
        <w:tc>
          <w:tcPr>
            <w:tcW w:w="1170" w:type="dxa"/>
          </w:tcPr>
          <w:p w14:paraId="30620212" w14:textId="77777777" w:rsidR="00C4155C" w:rsidRPr="003F089F" w:rsidRDefault="00C4155C" w:rsidP="007F4FB5">
            <w:pPr>
              <w:widowControl w:val="0"/>
              <w:pBdr>
                <w:top w:val="nil"/>
                <w:left w:val="nil"/>
                <w:bottom w:val="nil"/>
                <w:right w:val="nil"/>
                <w:between w:val="nil"/>
              </w:pBdr>
              <w:jc w:val="both"/>
            </w:pPr>
          </w:p>
        </w:tc>
      </w:tr>
      <w:tr w:rsidR="00C4155C" w:rsidRPr="003F089F" w14:paraId="64518D53" w14:textId="77777777" w:rsidTr="007F4FB5">
        <w:tc>
          <w:tcPr>
            <w:tcW w:w="6735" w:type="dxa"/>
            <w:shd w:val="clear" w:color="auto" w:fill="auto"/>
            <w:tcMar>
              <w:top w:w="100" w:type="dxa"/>
              <w:left w:w="100" w:type="dxa"/>
              <w:bottom w:w="100" w:type="dxa"/>
              <w:right w:w="100" w:type="dxa"/>
            </w:tcMar>
          </w:tcPr>
          <w:p w14:paraId="13365D17" w14:textId="77777777" w:rsidR="00C4155C" w:rsidRPr="003F089F" w:rsidRDefault="00C4155C" w:rsidP="00C4155C">
            <w:pPr>
              <w:numPr>
                <w:ilvl w:val="0"/>
                <w:numId w:val="1"/>
              </w:numPr>
              <w:jc w:val="both"/>
            </w:pPr>
            <w:r w:rsidRPr="003F089F">
              <w:t xml:space="preserve"> Alte documente considerate relevante de către aplicant</w:t>
            </w:r>
          </w:p>
        </w:tc>
        <w:tc>
          <w:tcPr>
            <w:tcW w:w="1170" w:type="dxa"/>
            <w:shd w:val="clear" w:color="auto" w:fill="auto"/>
            <w:tcMar>
              <w:top w:w="100" w:type="dxa"/>
              <w:left w:w="100" w:type="dxa"/>
              <w:bottom w:w="100" w:type="dxa"/>
              <w:right w:w="100" w:type="dxa"/>
            </w:tcMar>
          </w:tcPr>
          <w:p w14:paraId="279DE518" w14:textId="77777777" w:rsidR="00C4155C" w:rsidRPr="003F089F" w:rsidRDefault="00C4155C" w:rsidP="007F4FB5">
            <w:pPr>
              <w:widowControl w:val="0"/>
              <w:pBdr>
                <w:top w:val="nil"/>
                <w:left w:val="nil"/>
                <w:bottom w:val="nil"/>
                <w:right w:val="nil"/>
                <w:between w:val="nil"/>
              </w:pBdr>
              <w:jc w:val="both"/>
            </w:pPr>
          </w:p>
        </w:tc>
        <w:tc>
          <w:tcPr>
            <w:tcW w:w="1170" w:type="dxa"/>
          </w:tcPr>
          <w:p w14:paraId="6F6A83DC" w14:textId="77777777" w:rsidR="00C4155C" w:rsidRPr="003F089F" w:rsidRDefault="00C4155C" w:rsidP="007F4FB5">
            <w:pPr>
              <w:widowControl w:val="0"/>
              <w:pBdr>
                <w:top w:val="nil"/>
                <w:left w:val="nil"/>
                <w:bottom w:val="nil"/>
                <w:right w:val="nil"/>
                <w:between w:val="nil"/>
              </w:pBdr>
              <w:jc w:val="both"/>
            </w:pPr>
          </w:p>
        </w:tc>
      </w:tr>
    </w:tbl>
    <w:p w14:paraId="27A7937A" w14:textId="77777777" w:rsidR="00C4155C" w:rsidRPr="003F089F" w:rsidRDefault="00C4155C" w:rsidP="00C4155C">
      <w:pPr>
        <w:spacing w:before="62"/>
        <w:ind w:right="-23"/>
        <w:jc w:val="both"/>
      </w:pPr>
    </w:p>
    <w:p w14:paraId="62D17F7E" w14:textId="77777777" w:rsidR="00C4155C" w:rsidRPr="003F089F" w:rsidRDefault="00C4155C" w:rsidP="00C4155C">
      <w:pPr>
        <w:spacing w:before="62"/>
        <w:ind w:right="-23"/>
        <w:jc w:val="both"/>
      </w:pPr>
    </w:p>
    <w:p w14:paraId="54276DF8" w14:textId="77777777" w:rsidR="003126BA" w:rsidRDefault="003126BA" w:rsidP="003126BA">
      <w:pPr>
        <w:spacing w:before="62"/>
        <w:ind w:right="-23"/>
        <w:jc w:val="both"/>
      </w:pPr>
      <w:bookmarkStart w:id="0" w:name="do|caI|ar1^3|al2|lih"/>
      <w:bookmarkEnd w:id="0"/>
      <w:r>
        <w:t xml:space="preserve">Criteriile/Documentele de la 1-15 sunt obligatorii. </w:t>
      </w:r>
    </w:p>
    <w:p w14:paraId="1A14EC41" w14:textId="407D427A" w:rsidR="00C4155C" w:rsidRPr="003F089F" w:rsidRDefault="003126BA" w:rsidP="003126BA">
      <w:pPr>
        <w:spacing w:before="62"/>
        <w:ind w:right="-23"/>
        <w:jc w:val="both"/>
      </w:pPr>
      <w:r>
        <w:t>Neîndeplinirea unui criteriu sau lipsa unui document, duce la respingerea dosarului în etapa de verificare a eligiblilității.</w:t>
      </w:r>
    </w:p>
    <w:p w14:paraId="2FB8272C" w14:textId="77777777" w:rsidR="00C4155C" w:rsidRPr="003F089F" w:rsidRDefault="00C4155C" w:rsidP="00C4155C">
      <w:pPr>
        <w:spacing w:before="62"/>
        <w:ind w:left="7788" w:right="-23"/>
        <w:jc w:val="both"/>
      </w:pPr>
    </w:p>
    <w:p w14:paraId="46C3873E" w14:textId="77777777" w:rsidR="00C4155C" w:rsidRPr="003F089F" w:rsidRDefault="00C4155C" w:rsidP="00C4155C">
      <w:pPr>
        <w:spacing w:before="62"/>
        <w:ind w:left="7788" w:right="-23"/>
        <w:jc w:val="both"/>
      </w:pPr>
    </w:p>
    <w:p w14:paraId="56284192" w14:textId="77777777" w:rsidR="00C4155C" w:rsidRPr="003F089F" w:rsidRDefault="00C4155C" w:rsidP="00C4155C">
      <w:pPr>
        <w:spacing w:before="62"/>
        <w:ind w:left="7788" w:right="-23"/>
        <w:jc w:val="both"/>
      </w:pPr>
    </w:p>
    <w:p w14:paraId="61685507" w14:textId="77777777" w:rsidR="00C4155C" w:rsidRPr="003F089F" w:rsidRDefault="00C4155C" w:rsidP="00C4155C">
      <w:pPr>
        <w:spacing w:before="62"/>
        <w:ind w:left="7788" w:right="-23"/>
        <w:jc w:val="both"/>
      </w:pPr>
    </w:p>
    <w:p w14:paraId="7A92E952" w14:textId="77777777" w:rsidR="00C4155C" w:rsidRPr="003F089F" w:rsidRDefault="00C4155C" w:rsidP="00C4155C">
      <w:pPr>
        <w:spacing w:before="62"/>
        <w:ind w:left="7788" w:right="-23"/>
        <w:jc w:val="both"/>
      </w:pPr>
    </w:p>
    <w:p w14:paraId="710DF1B0" w14:textId="77777777" w:rsidR="00A03BA9" w:rsidRDefault="00A03BA9"/>
    <w:sectPr w:rsidR="00A03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B30"/>
    <w:multiLevelType w:val="hybridMultilevel"/>
    <w:tmpl w:val="D2C8C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773CC"/>
    <w:multiLevelType w:val="multilevel"/>
    <w:tmpl w:val="76CE1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85891"/>
    <w:multiLevelType w:val="hybridMultilevel"/>
    <w:tmpl w:val="9D565D62"/>
    <w:lvl w:ilvl="0" w:tplc="3F34F9F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464001">
    <w:abstractNumId w:val="1"/>
  </w:num>
  <w:num w:numId="2" w16cid:durableId="1124731529">
    <w:abstractNumId w:val="0"/>
  </w:num>
  <w:num w:numId="3" w16cid:durableId="1414813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EB"/>
    <w:rsid w:val="000511C8"/>
    <w:rsid w:val="001A60E4"/>
    <w:rsid w:val="00225BEB"/>
    <w:rsid w:val="002E018D"/>
    <w:rsid w:val="003126BA"/>
    <w:rsid w:val="008E7CCC"/>
    <w:rsid w:val="00A03BA9"/>
    <w:rsid w:val="00B34202"/>
    <w:rsid w:val="00B41AF3"/>
    <w:rsid w:val="00B713F9"/>
    <w:rsid w:val="00C415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7C51"/>
  <w15:chartTrackingRefBased/>
  <w15:docId w15:val="{12879578-77F7-4649-929E-2ECF93D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1">
    <w:name w:val="li1"/>
    <w:basedOn w:val="DefaultParagraphFont"/>
    <w:rsid w:val="00C4155C"/>
    <w:rPr>
      <w:b/>
      <w:bCs/>
      <w:color w:val="8F0000"/>
    </w:rPr>
  </w:style>
  <w:style w:type="character" w:customStyle="1" w:styleId="tli1">
    <w:name w:val="tli1"/>
    <w:basedOn w:val="DefaultParagraphFont"/>
    <w:rsid w:val="00C4155C"/>
  </w:style>
  <w:style w:type="character" w:customStyle="1" w:styleId="al1">
    <w:name w:val="al1"/>
    <w:basedOn w:val="DefaultParagraphFont"/>
    <w:rsid w:val="00C4155C"/>
    <w:rPr>
      <w:b/>
      <w:bCs/>
      <w:color w:val="008F00"/>
    </w:rPr>
  </w:style>
  <w:style w:type="character" w:customStyle="1" w:styleId="tal1">
    <w:name w:val="tal1"/>
    <w:basedOn w:val="DefaultParagraphFont"/>
    <w:rsid w:val="00C4155C"/>
  </w:style>
  <w:style w:type="paragraph" w:styleId="ListParagraph">
    <w:name w:val="List Paragraph"/>
    <w:basedOn w:val="Normal"/>
    <w:uiPriority w:val="34"/>
    <w:qFormat/>
    <w:rsid w:val="0031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Marina Tubrea</cp:lastModifiedBy>
  <cp:revision>4</cp:revision>
  <dcterms:created xsi:type="dcterms:W3CDTF">2023-02-15T09:00:00Z</dcterms:created>
  <dcterms:modified xsi:type="dcterms:W3CDTF">2023-03-07T07:50:00Z</dcterms:modified>
</cp:coreProperties>
</file>